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46" w:rsidRDefault="002C4C46" w:rsidP="002C4C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-85090</wp:posOffset>
            </wp:positionV>
            <wp:extent cx="1143000" cy="2457450"/>
            <wp:effectExtent l="19050" t="0" r="0" b="0"/>
            <wp:wrapNone/>
            <wp:docPr id="3" name="il_fi" descr="https://upload.wikimedia.org/wikipedia/fr/f/ff/Logo_chemin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fr/f/ff/Logo_cheminot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48F5">
        <w:rPr>
          <w:rFonts w:ascii="Arial" w:hAnsi="Arial" w:cs="Arial"/>
          <w:b/>
          <w:sz w:val="40"/>
          <w:szCs w:val="40"/>
        </w:rPr>
        <w:t>SYNDICAT CGT PERSONNEL CE/CCE</w:t>
      </w:r>
    </w:p>
    <w:p w:rsidR="002C4C46" w:rsidRDefault="002C4C46" w:rsidP="002C4C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 NORMANDIE</w:t>
      </w:r>
    </w:p>
    <w:p w:rsidR="002C4C46" w:rsidRDefault="002C4C46" w:rsidP="002C4C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--------------------------------------------------</w:t>
      </w:r>
    </w:p>
    <w:p w:rsidR="002C4C46" w:rsidRDefault="00E553C6" w:rsidP="00D45E3E">
      <w:pPr>
        <w:jc w:val="right"/>
        <w:rPr>
          <w:b/>
        </w:rPr>
      </w:pPr>
      <w:r w:rsidRPr="00E553C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70.5pt" fillcolor="red" strokecolor="#ed7d31 [3205]">
            <v:shadow color="#868686"/>
            <v:textpath style="font-family:&quot;Algerian&quot;;font-size:18pt;v-text-kern:t" trim="t" fitpath="t" string="INACCEPTABLE ! &#10;LA DIRECTION SNCF NE SAIT PAS QUOI FAIRE &#10;DU PERSONNEL CER"/>
          </v:shape>
        </w:pict>
      </w:r>
    </w:p>
    <w:p w:rsidR="000F3BD5" w:rsidRDefault="00A16573" w:rsidP="00D31E38">
      <w:pPr>
        <w:ind w:left="354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132715</wp:posOffset>
            </wp:positionV>
            <wp:extent cx="2247900" cy="1685925"/>
            <wp:effectExtent l="19050" t="0" r="0" b="0"/>
            <wp:wrapNone/>
            <wp:docPr id="5" name="Image 38" descr="https://lh3.googleusercontent.com/-Kl5S6bgxTrI/VYwkSRNezdI/AAAAAAAAEPw/jmG8g2KmNyU/s1152/IMG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3.googleusercontent.com/-Kl5S6bgxTrI/VYwkSRNezdI/AAAAAAAAEPw/jmG8g2KmNyU/s1152/IMG_2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BD5">
        <w:t xml:space="preserve">Rassemblés avec les cheminots </w:t>
      </w:r>
      <w:r w:rsidR="000A3DB7">
        <w:t>l</w:t>
      </w:r>
      <w:r w:rsidR="005767A1">
        <w:t>e 27 mai, devant le siège de la direction nationale</w:t>
      </w:r>
      <w:r w:rsidR="00D31E38">
        <w:t xml:space="preserve"> </w:t>
      </w:r>
      <w:r w:rsidR="005767A1">
        <w:t>SNCF</w:t>
      </w:r>
      <w:r w:rsidR="000A3DB7">
        <w:t xml:space="preserve">, </w:t>
      </w:r>
      <w:r w:rsidR="000F3BD5">
        <w:t>nous avons</w:t>
      </w:r>
      <w:r w:rsidR="00D31E38">
        <w:t xml:space="preserve"> </w:t>
      </w:r>
      <w:r w:rsidR="000F3BD5">
        <w:t xml:space="preserve">porté </w:t>
      </w:r>
      <w:r w:rsidR="000A3DB7">
        <w:t xml:space="preserve">avec </w:t>
      </w:r>
      <w:r w:rsidR="00D31E38">
        <w:t>d</w:t>
      </w:r>
      <w:r w:rsidR="000A3DB7">
        <w:t>étermination</w:t>
      </w:r>
      <w:r w:rsidR="005767A1">
        <w:t xml:space="preserve"> nos revendications pour le maintien des activités sociales de proximité et de nos emplois.</w:t>
      </w:r>
      <w:r w:rsidR="00D31E38">
        <w:t xml:space="preserve"> </w:t>
      </w:r>
      <w:r w:rsidR="000F3BD5">
        <w:t>Nous nous sommes fait entendre à nouveau l</w:t>
      </w:r>
      <w:r w:rsidR="005767A1">
        <w:t>e 25 juin, dans le cadre d’une journée interprofessionnelle appelée par la CGT pour la défense des salaires et des emplois</w:t>
      </w:r>
      <w:r w:rsidR="00CC4390">
        <w:t xml:space="preserve">.  </w:t>
      </w:r>
    </w:p>
    <w:p w:rsidR="00552BFD" w:rsidRDefault="000A3DB7" w:rsidP="00A16573">
      <w:pPr>
        <w:ind w:left="3540"/>
        <w:jc w:val="both"/>
      </w:pPr>
      <w:r>
        <w:t>S</w:t>
      </w:r>
      <w:r w:rsidR="00552BFD">
        <w:t xml:space="preserve">outenus par les cheminots CGT, nous avons </w:t>
      </w:r>
      <w:r w:rsidR="005767A1">
        <w:t xml:space="preserve">envahi la séance plénière du CER à la région SNCF </w:t>
      </w:r>
      <w:r w:rsidR="00F00FF8">
        <w:t>pour</w:t>
      </w:r>
      <w:r w:rsidR="00552BFD">
        <w:t xml:space="preserve"> réaffirmer que nos emplois valent mieux qu’un chèque.</w:t>
      </w:r>
    </w:p>
    <w:p w:rsidR="00F00FF8" w:rsidRPr="005A48F7" w:rsidRDefault="00552BFD" w:rsidP="00207D6C">
      <w:pPr>
        <w:jc w:val="both"/>
        <w:rPr>
          <w:b/>
        </w:rPr>
      </w:pPr>
      <w:r w:rsidRPr="005A48F7">
        <w:rPr>
          <w:b/>
        </w:rPr>
        <w:t xml:space="preserve">La déclaration </w:t>
      </w:r>
      <w:r w:rsidR="00411FC0">
        <w:rPr>
          <w:b/>
        </w:rPr>
        <w:t xml:space="preserve">(ci-jointe) </w:t>
      </w:r>
      <w:r w:rsidRPr="005A48F7">
        <w:rPr>
          <w:b/>
        </w:rPr>
        <w:t xml:space="preserve">lue en séance </w:t>
      </w:r>
      <w:r w:rsidR="00F00FF8" w:rsidRPr="005A48F7">
        <w:rPr>
          <w:b/>
        </w:rPr>
        <w:t>dé</w:t>
      </w:r>
      <w:r w:rsidR="00207D6C">
        <w:rPr>
          <w:b/>
        </w:rPr>
        <w:t xml:space="preserve">nonce l’accord signé le 11 juin </w:t>
      </w:r>
      <w:r w:rsidR="00A16573">
        <w:rPr>
          <w:b/>
        </w:rPr>
        <w:t xml:space="preserve">entre la </w:t>
      </w:r>
      <w:r w:rsidRPr="005A48F7">
        <w:rPr>
          <w:b/>
        </w:rPr>
        <w:t>direction, l’</w:t>
      </w:r>
      <w:r w:rsidR="00962D89" w:rsidRPr="005A48F7">
        <w:rPr>
          <w:b/>
        </w:rPr>
        <w:t xml:space="preserve">UNSA </w:t>
      </w:r>
      <w:r w:rsidRPr="005A48F7">
        <w:rPr>
          <w:b/>
        </w:rPr>
        <w:t xml:space="preserve">et la </w:t>
      </w:r>
      <w:r w:rsidR="00962D89" w:rsidRPr="005A48F7">
        <w:rPr>
          <w:b/>
        </w:rPr>
        <w:t>CFDT</w:t>
      </w:r>
      <w:r w:rsidR="00016906">
        <w:rPr>
          <w:b/>
        </w:rPr>
        <w:t xml:space="preserve"> </w:t>
      </w:r>
      <w:r w:rsidR="00F00FF8" w:rsidRPr="005A48F7">
        <w:rPr>
          <w:b/>
        </w:rPr>
        <w:t xml:space="preserve">qui </w:t>
      </w:r>
      <w:r w:rsidRPr="005A48F7">
        <w:rPr>
          <w:b/>
        </w:rPr>
        <w:t xml:space="preserve">ensemble </w:t>
      </w:r>
      <w:r w:rsidR="00F00FF8" w:rsidRPr="005A48F7">
        <w:rPr>
          <w:b/>
        </w:rPr>
        <w:t>organise</w:t>
      </w:r>
      <w:r w:rsidRPr="005A48F7">
        <w:rPr>
          <w:b/>
        </w:rPr>
        <w:t>nt</w:t>
      </w:r>
      <w:r w:rsidR="00F00FF8" w:rsidRPr="005A48F7">
        <w:rPr>
          <w:b/>
        </w:rPr>
        <w:t xml:space="preserve"> la casse des CER et la disparition de nos emplois</w:t>
      </w:r>
      <w:r w:rsidRPr="005A48F7">
        <w:rPr>
          <w:b/>
        </w:rPr>
        <w:t>.</w:t>
      </w:r>
    </w:p>
    <w:p w:rsidR="0010411C" w:rsidRDefault="00552BFD" w:rsidP="00851E0A">
      <w:pPr>
        <w:jc w:val="both"/>
        <w:rPr>
          <w:b/>
        </w:rPr>
      </w:pPr>
      <w:r>
        <w:t xml:space="preserve">La direction régionale interpellée </w:t>
      </w:r>
      <w:r w:rsidR="000A3DB7">
        <w:t xml:space="preserve">sur l’avenir </w:t>
      </w:r>
      <w:r>
        <w:t>est incapable de se projeter au-delà du 1</w:t>
      </w:r>
      <w:r w:rsidRPr="00552BFD">
        <w:rPr>
          <w:vertAlign w:val="superscript"/>
        </w:rPr>
        <w:t>er</w:t>
      </w:r>
      <w:r>
        <w:t xml:space="preserve"> juillet, date des transferts des cheminots sur les 3 </w:t>
      </w:r>
      <w:r w:rsidR="00F80578">
        <w:t>EPIC</w:t>
      </w:r>
      <w:r>
        <w:t xml:space="preserve"> issues de la loi du 4 août 2014. A la question des salariés du CER « que devient-on le 2 juillet au matin ? » la direction ré</w:t>
      </w:r>
      <w:r w:rsidR="000F3BD5">
        <w:t xml:space="preserve">torque </w:t>
      </w:r>
      <w:r w:rsidR="00016906">
        <w:t>«</w:t>
      </w:r>
      <w:r w:rsidR="00016906" w:rsidRPr="00016906">
        <w:rPr>
          <w:b/>
        </w:rPr>
        <w:t>JE NE SAIS PAS QUOI VOUS REPONDRE !</w:t>
      </w:r>
      <w:r w:rsidR="00016906">
        <w:t> »</w:t>
      </w:r>
      <w:r w:rsidR="00016906" w:rsidRPr="003E73D9">
        <w:rPr>
          <w:b/>
        </w:rPr>
        <w:t>INACCEPTABLE !</w:t>
      </w:r>
      <w:r w:rsidR="00016906">
        <w:t xml:space="preserve"> Cette réforme libérale, nous ne l’avons pas voulu. Nous devons donc (nous salariés du CER) aujourd’hui </w:t>
      </w:r>
      <w:r w:rsidR="003E73D9">
        <w:t xml:space="preserve"> subir et </w:t>
      </w:r>
      <w:r w:rsidR="00016906">
        <w:t>payer pour les décisions de ces «messieurs les libéraux» qui n’ont que le mot rentabilité et casse du service public à la bouche.</w:t>
      </w:r>
      <w:r w:rsidR="00016906" w:rsidRPr="005A48F7">
        <w:rPr>
          <w:b/>
        </w:rPr>
        <w:t xml:space="preserve"> </w:t>
      </w:r>
    </w:p>
    <w:p w:rsidR="00EF3CE6" w:rsidRDefault="00EF3CE6" w:rsidP="00851E0A">
      <w:pPr>
        <w:jc w:val="both"/>
      </w:pPr>
      <w:r w:rsidRPr="005A48F7">
        <w:rPr>
          <w:b/>
        </w:rPr>
        <w:t xml:space="preserve">Et voilà comment une réforme qui ne </w:t>
      </w:r>
      <w:r w:rsidR="00016906">
        <w:rPr>
          <w:b/>
        </w:rPr>
        <w:t xml:space="preserve">devait </w:t>
      </w:r>
      <w:r w:rsidR="002C4C46">
        <w:rPr>
          <w:b/>
        </w:rPr>
        <w:t xml:space="preserve">soi-disant </w:t>
      </w:r>
      <w:r w:rsidRPr="005A48F7">
        <w:rPr>
          <w:b/>
        </w:rPr>
        <w:t xml:space="preserve">rien </w:t>
      </w:r>
      <w:r w:rsidR="00016906">
        <w:rPr>
          <w:b/>
        </w:rPr>
        <w:t xml:space="preserve">changer </w:t>
      </w:r>
      <w:r w:rsidRPr="005A48F7">
        <w:rPr>
          <w:b/>
        </w:rPr>
        <w:t>peut détruire nos emplois à très court terme.</w:t>
      </w:r>
    </w:p>
    <w:p w:rsidR="00EF3CE6" w:rsidRDefault="00552BFD" w:rsidP="00851E0A">
      <w:pPr>
        <w:jc w:val="both"/>
      </w:pPr>
      <w:r>
        <w:t xml:space="preserve">Les </w:t>
      </w:r>
      <w:r w:rsidRPr="000A3DB7">
        <w:rPr>
          <w:b/>
        </w:rPr>
        <w:t xml:space="preserve">délégations UNSA et CFDT, </w:t>
      </w:r>
      <w:r w:rsidR="00F54281">
        <w:rPr>
          <w:b/>
        </w:rPr>
        <w:t xml:space="preserve">(présentes à la séance </w:t>
      </w:r>
      <w:r w:rsidR="00930CA0">
        <w:rPr>
          <w:b/>
        </w:rPr>
        <w:t>plénière</w:t>
      </w:r>
      <w:r w:rsidR="00F54281">
        <w:rPr>
          <w:b/>
        </w:rPr>
        <w:t xml:space="preserve"> du CE</w:t>
      </w:r>
      <w:r w:rsidR="004B3480">
        <w:rPr>
          <w:b/>
        </w:rPr>
        <w:t>R</w:t>
      </w:r>
      <w:r w:rsidR="00F54281">
        <w:rPr>
          <w:b/>
        </w:rPr>
        <w:t xml:space="preserve">) </w:t>
      </w:r>
      <w:r w:rsidRPr="000A3DB7">
        <w:rPr>
          <w:b/>
        </w:rPr>
        <w:t>complices</w:t>
      </w:r>
      <w:r w:rsidR="00290FBB">
        <w:rPr>
          <w:b/>
        </w:rPr>
        <w:t xml:space="preserve"> </w:t>
      </w:r>
      <w:r w:rsidR="00F80578" w:rsidRPr="000A3DB7">
        <w:rPr>
          <w:b/>
        </w:rPr>
        <w:t>de la destruction des CE</w:t>
      </w:r>
      <w:r w:rsidR="00F80578">
        <w:t xml:space="preserve"> et CCE et de nos emplois</w:t>
      </w:r>
      <w:r>
        <w:t xml:space="preserve">  restent muettes. </w:t>
      </w:r>
      <w:r w:rsidR="00F80578">
        <w:t xml:space="preserve">La direction ne souhaite pas que le débat s’ouvre. Assis, ils restent impassibles et ne répondent pas à nos interpellations. </w:t>
      </w:r>
    </w:p>
    <w:p w:rsidR="00EF3CE6" w:rsidRDefault="00F80578" w:rsidP="00851E0A">
      <w:pPr>
        <w:jc w:val="both"/>
      </w:pPr>
      <w:r>
        <w:t>Dans un sursaut  de courage</w:t>
      </w:r>
      <w:r w:rsidR="004B3480">
        <w:t xml:space="preserve"> et interpellés par les salariés</w:t>
      </w:r>
      <w:r>
        <w:t>, la CFDT nous explique privilégier les chèques restaurantet le représentant de l’UNSA prône une expérimentation sur les chèques vacances</w:t>
      </w:r>
      <w:r w:rsidR="00EF3CE6">
        <w:t>.</w:t>
      </w:r>
    </w:p>
    <w:p w:rsidR="006E108C" w:rsidRDefault="0010411C" w:rsidP="00851E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373380</wp:posOffset>
            </wp:positionV>
            <wp:extent cx="2657475" cy="1828800"/>
            <wp:effectExtent l="19050" t="0" r="9525" b="0"/>
            <wp:wrapNone/>
            <wp:docPr id="8" name="Image 42" descr="C:\Users\User\AppData\Local\Microsoft\Windows\Temporary Internet Files\Content.IE5\KL83CETH\20150625_13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Temporary Internet Files\Content.IE5\KL83CETH\20150625_133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222">
        <w:t>N</w:t>
      </w:r>
      <w:r w:rsidR="00EF3CE6">
        <w:t>otre savoir-faire</w:t>
      </w:r>
      <w:r w:rsidR="007C742D">
        <w:t xml:space="preserve"> </w:t>
      </w:r>
      <w:r w:rsidR="00CC4390">
        <w:t xml:space="preserve">et nos compétences mis au service des cheminots à travers </w:t>
      </w:r>
      <w:r w:rsidR="006E108C">
        <w:t>notre expérience</w:t>
      </w:r>
      <w:r w:rsidR="00CC4390">
        <w:t xml:space="preserve">de plus de 30 ans </w:t>
      </w:r>
      <w:r w:rsidR="00B54222">
        <w:t>sont effacés</w:t>
      </w:r>
      <w:r w:rsidR="006E108C">
        <w:t xml:space="preserve"> d’un revers de manche</w:t>
      </w:r>
      <w:r w:rsidR="00CC4390">
        <w:t xml:space="preserve"> au profit du développement de loisirs marchands portés par des </w:t>
      </w:r>
      <w:r w:rsidR="000F3BD5">
        <w:t>« </w:t>
      </w:r>
      <w:r w:rsidR="00CC4390">
        <w:t>partenaires</w:t>
      </w:r>
      <w:r w:rsidR="000F3BD5">
        <w:t> »</w:t>
      </w:r>
      <w:r w:rsidR="00CC4390">
        <w:t xml:space="preserve"> peu scrupuleux. </w:t>
      </w:r>
    </w:p>
    <w:p w:rsidR="0010411C" w:rsidRPr="0010411C" w:rsidRDefault="008A7FB9" w:rsidP="0010411C">
      <w:pPr>
        <w:rPr>
          <w:b/>
          <w:sz w:val="24"/>
          <w:szCs w:val="24"/>
        </w:rPr>
      </w:pPr>
      <w:r w:rsidRPr="0010411C">
        <w:rPr>
          <w:b/>
          <w:sz w:val="24"/>
          <w:szCs w:val="24"/>
        </w:rPr>
        <w:t>Nous sommes</w:t>
      </w:r>
      <w:r w:rsidR="006E108C" w:rsidRPr="0010411C">
        <w:rPr>
          <w:b/>
          <w:sz w:val="24"/>
          <w:szCs w:val="24"/>
        </w:rPr>
        <w:t xml:space="preserve"> </w:t>
      </w:r>
      <w:r w:rsidR="002C4C46" w:rsidRPr="0010411C">
        <w:rPr>
          <w:b/>
          <w:sz w:val="24"/>
          <w:szCs w:val="24"/>
        </w:rPr>
        <w:t xml:space="preserve">toujours présents </w:t>
      </w:r>
      <w:r w:rsidR="006E108C" w:rsidRPr="0010411C">
        <w:rPr>
          <w:b/>
          <w:sz w:val="24"/>
          <w:szCs w:val="24"/>
        </w:rPr>
        <w:t>pour satisfaire les besoins</w:t>
      </w:r>
    </w:p>
    <w:p w:rsidR="0010411C" w:rsidRPr="0010411C" w:rsidRDefault="006E108C" w:rsidP="0010411C">
      <w:pPr>
        <w:rPr>
          <w:b/>
          <w:sz w:val="24"/>
          <w:szCs w:val="24"/>
        </w:rPr>
      </w:pPr>
      <w:r w:rsidRPr="0010411C">
        <w:rPr>
          <w:b/>
          <w:sz w:val="24"/>
          <w:szCs w:val="24"/>
        </w:rPr>
        <w:t xml:space="preserve">des cheminots et de leur famille </w:t>
      </w:r>
      <w:r w:rsidR="000A3DB7" w:rsidRPr="0010411C">
        <w:rPr>
          <w:b/>
          <w:sz w:val="24"/>
          <w:szCs w:val="24"/>
        </w:rPr>
        <w:t>et offrir des activités sociales</w:t>
      </w:r>
    </w:p>
    <w:p w:rsidR="0010411C" w:rsidRDefault="000A3DB7" w:rsidP="0010411C">
      <w:pPr>
        <w:rPr>
          <w:b/>
          <w:sz w:val="24"/>
          <w:szCs w:val="24"/>
        </w:rPr>
      </w:pPr>
      <w:r w:rsidRPr="0010411C">
        <w:rPr>
          <w:b/>
          <w:sz w:val="24"/>
          <w:szCs w:val="24"/>
        </w:rPr>
        <w:t xml:space="preserve">et culturelles de qualité et de proximité dans un esprit </w:t>
      </w:r>
    </w:p>
    <w:p w:rsidR="002D7713" w:rsidRDefault="000A3DB7" w:rsidP="002D7713">
      <w:pPr>
        <w:rPr>
          <w:b/>
          <w:sz w:val="24"/>
          <w:szCs w:val="24"/>
        </w:rPr>
      </w:pPr>
      <w:r w:rsidRPr="0010411C">
        <w:rPr>
          <w:b/>
          <w:sz w:val="24"/>
          <w:szCs w:val="24"/>
        </w:rPr>
        <w:t>d’</w:t>
      </w:r>
      <w:r w:rsidR="004E783D" w:rsidRPr="0010411C">
        <w:rPr>
          <w:b/>
          <w:sz w:val="24"/>
          <w:szCs w:val="24"/>
        </w:rPr>
        <w:t>équité</w:t>
      </w:r>
      <w:r w:rsidR="006F2255">
        <w:rPr>
          <w:b/>
          <w:sz w:val="24"/>
          <w:szCs w:val="24"/>
        </w:rPr>
        <w:t xml:space="preserve"> </w:t>
      </w:r>
      <w:r w:rsidR="001A1E88">
        <w:rPr>
          <w:b/>
          <w:sz w:val="24"/>
          <w:szCs w:val="24"/>
        </w:rPr>
        <w:t>e</w:t>
      </w:r>
      <w:r w:rsidR="002C4C46" w:rsidRPr="0010411C">
        <w:rPr>
          <w:b/>
          <w:sz w:val="24"/>
          <w:szCs w:val="24"/>
        </w:rPr>
        <w:t>t d’écoute</w:t>
      </w:r>
      <w:r w:rsidRPr="0010411C">
        <w:rPr>
          <w:b/>
          <w:sz w:val="24"/>
          <w:szCs w:val="24"/>
        </w:rPr>
        <w:t>.</w:t>
      </w:r>
    </w:p>
    <w:p w:rsidR="002D7713" w:rsidRPr="002D7713" w:rsidRDefault="002D7713" w:rsidP="002D771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F3BD5" w:rsidRPr="0010411C">
        <w:rPr>
          <w:b/>
          <w:sz w:val="28"/>
          <w:szCs w:val="28"/>
        </w:rPr>
        <w:t>Nous le réaffirmons ici</w:t>
      </w:r>
      <w:r>
        <w:rPr>
          <w:b/>
          <w:sz w:val="28"/>
          <w:szCs w:val="28"/>
        </w:rPr>
        <w:t> :</w:t>
      </w:r>
    </w:p>
    <w:p w:rsidR="00F80578" w:rsidRPr="0010411C" w:rsidRDefault="002D7713" w:rsidP="00104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</w:t>
      </w:r>
      <w:r w:rsidR="000F3BD5" w:rsidRPr="0010411C">
        <w:rPr>
          <w:b/>
          <w:sz w:val="28"/>
          <w:szCs w:val="28"/>
        </w:rPr>
        <w:t xml:space="preserve"> est hors de question</w:t>
      </w:r>
      <w:r w:rsidR="00D75F8E" w:rsidRPr="0010411C">
        <w:rPr>
          <w:b/>
          <w:sz w:val="28"/>
          <w:szCs w:val="28"/>
        </w:rPr>
        <w:t xml:space="preserve"> que des décisions prises dans notre dos nous conduisent à la porte de </w:t>
      </w:r>
      <w:r w:rsidR="00EF3CE6" w:rsidRPr="0010411C">
        <w:rPr>
          <w:b/>
          <w:sz w:val="28"/>
          <w:szCs w:val="28"/>
        </w:rPr>
        <w:t>Pôle</w:t>
      </w:r>
      <w:r w:rsidR="00D75F8E" w:rsidRPr="0010411C">
        <w:rPr>
          <w:b/>
          <w:sz w:val="28"/>
          <w:szCs w:val="28"/>
        </w:rPr>
        <w:t xml:space="preserve"> emploi.</w:t>
      </w:r>
    </w:p>
    <w:p w:rsidR="0010411C" w:rsidRDefault="0010411C" w:rsidP="00851E0A">
      <w:pPr>
        <w:jc w:val="both"/>
        <w:rPr>
          <w:b/>
        </w:rPr>
      </w:pPr>
    </w:p>
    <w:p w:rsidR="0010411C" w:rsidRDefault="0010411C" w:rsidP="00851E0A">
      <w:pPr>
        <w:jc w:val="both"/>
        <w:rPr>
          <w:b/>
        </w:rPr>
      </w:pPr>
    </w:p>
    <w:p w:rsidR="0010411C" w:rsidRPr="008A7FB9" w:rsidRDefault="0010411C" w:rsidP="00851E0A">
      <w:pPr>
        <w:jc w:val="both"/>
        <w:rPr>
          <w:b/>
        </w:rPr>
      </w:pPr>
    </w:p>
    <w:p w:rsidR="00EF3CE6" w:rsidRPr="00AE517B" w:rsidRDefault="00D75F8E" w:rsidP="00AE517B">
      <w:pPr>
        <w:jc w:val="center"/>
        <w:rPr>
          <w:b/>
          <w:sz w:val="28"/>
          <w:szCs w:val="28"/>
        </w:rPr>
      </w:pPr>
      <w:r w:rsidRPr="00AE517B">
        <w:rPr>
          <w:b/>
          <w:sz w:val="28"/>
          <w:szCs w:val="28"/>
        </w:rPr>
        <w:t xml:space="preserve">La </w:t>
      </w:r>
      <w:r w:rsidR="00EF3CE6" w:rsidRPr="00AE517B">
        <w:rPr>
          <w:b/>
          <w:sz w:val="28"/>
          <w:szCs w:val="28"/>
        </w:rPr>
        <w:t xml:space="preserve">CGT porte </w:t>
      </w:r>
      <w:r w:rsidRPr="00AE517B">
        <w:rPr>
          <w:b/>
          <w:sz w:val="28"/>
          <w:szCs w:val="28"/>
        </w:rPr>
        <w:t xml:space="preserve">des propositions alternatives </w:t>
      </w:r>
      <w:r w:rsidR="00962D89" w:rsidRPr="00AE517B">
        <w:rPr>
          <w:b/>
          <w:sz w:val="28"/>
          <w:szCs w:val="28"/>
        </w:rPr>
        <w:t>VIABLES, SERIEUSES ET ACCESSIBLES qui assurent</w:t>
      </w:r>
      <w:r w:rsidR="00355E45">
        <w:rPr>
          <w:b/>
          <w:sz w:val="28"/>
          <w:szCs w:val="28"/>
        </w:rPr>
        <w:t xml:space="preserve"> </w:t>
      </w:r>
      <w:r w:rsidRPr="00AE517B">
        <w:rPr>
          <w:b/>
          <w:sz w:val="28"/>
          <w:szCs w:val="28"/>
        </w:rPr>
        <w:t>le maintien des périmètres géographiques des CE</w:t>
      </w:r>
      <w:r w:rsidR="008E2EBA">
        <w:rPr>
          <w:b/>
          <w:sz w:val="28"/>
          <w:szCs w:val="28"/>
        </w:rPr>
        <w:t xml:space="preserve"> </w:t>
      </w:r>
      <w:r w:rsidR="00962D89" w:rsidRPr="00AE517B">
        <w:rPr>
          <w:b/>
          <w:sz w:val="28"/>
          <w:szCs w:val="28"/>
        </w:rPr>
        <w:t>et la pérennisation de nos emplois</w:t>
      </w:r>
      <w:r w:rsidRPr="00AE517B">
        <w:rPr>
          <w:b/>
          <w:sz w:val="28"/>
          <w:szCs w:val="28"/>
        </w:rPr>
        <w:t xml:space="preserve">, </w:t>
      </w:r>
      <w:r w:rsidR="00962D89" w:rsidRPr="00AE517B">
        <w:rPr>
          <w:b/>
          <w:sz w:val="28"/>
          <w:szCs w:val="28"/>
        </w:rPr>
        <w:t xml:space="preserve">à travers </w:t>
      </w:r>
      <w:r w:rsidRPr="00AE517B">
        <w:rPr>
          <w:b/>
          <w:sz w:val="28"/>
          <w:szCs w:val="28"/>
        </w:rPr>
        <w:t xml:space="preserve">un accord de gestion des activités sociales et culturelles </w:t>
      </w:r>
      <w:r w:rsidR="00EF3CE6" w:rsidRPr="00AE517B">
        <w:rPr>
          <w:b/>
          <w:sz w:val="28"/>
          <w:szCs w:val="28"/>
        </w:rPr>
        <w:t>de proximité.</w:t>
      </w:r>
      <w:r w:rsidR="006E108C" w:rsidRPr="00AE517B">
        <w:rPr>
          <w:b/>
          <w:sz w:val="28"/>
          <w:szCs w:val="28"/>
        </w:rPr>
        <w:t xml:space="preserve"> IL EST TEMPS</w:t>
      </w:r>
      <w:r w:rsidR="008E2EBA">
        <w:rPr>
          <w:b/>
          <w:sz w:val="28"/>
          <w:szCs w:val="28"/>
        </w:rPr>
        <w:t xml:space="preserve"> </w:t>
      </w:r>
      <w:r w:rsidR="00016906" w:rsidRPr="00AE517B">
        <w:rPr>
          <w:b/>
          <w:sz w:val="28"/>
          <w:szCs w:val="28"/>
        </w:rPr>
        <w:t>QU’UN VRAI DIALOGUE SOCIAL S’INSTAURE AVEC DE REELLES NEGOCIATIONS. LES PROPOSITIONS DE LA CGT DOIVENT ÊTRE ENTENDUES</w:t>
      </w:r>
      <w:r w:rsidR="00B54222" w:rsidRPr="00AE517B">
        <w:rPr>
          <w:b/>
          <w:sz w:val="28"/>
          <w:szCs w:val="28"/>
        </w:rPr>
        <w:t>.</w:t>
      </w:r>
    </w:p>
    <w:p w:rsidR="006E108C" w:rsidRPr="00AE517B" w:rsidRDefault="006E108C" w:rsidP="00AE517B">
      <w:pPr>
        <w:jc w:val="center"/>
        <w:rPr>
          <w:b/>
          <w:sz w:val="28"/>
          <w:szCs w:val="28"/>
        </w:rPr>
      </w:pPr>
      <w:r w:rsidRPr="00AE517B">
        <w:rPr>
          <w:b/>
          <w:sz w:val="28"/>
          <w:szCs w:val="28"/>
        </w:rPr>
        <w:t>ENSEMBLE SAUVONS NOS CENTRES DE VACANCES, ANTENNE</w:t>
      </w:r>
      <w:r w:rsidR="008E2EBA">
        <w:rPr>
          <w:b/>
          <w:sz w:val="28"/>
          <w:szCs w:val="28"/>
        </w:rPr>
        <w:t>S</w:t>
      </w:r>
      <w:r w:rsidRPr="00AE517B">
        <w:rPr>
          <w:b/>
          <w:sz w:val="28"/>
          <w:szCs w:val="28"/>
        </w:rPr>
        <w:t>, ALSH, RESTAURANT</w:t>
      </w:r>
      <w:r w:rsidR="008E2EBA">
        <w:rPr>
          <w:b/>
          <w:sz w:val="28"/>
          <w:szCs w:val="28"/>
        </w:rPr>
        <w:t>S</w:t>
      </w:r>
      <w:r w:rsidRPr="00AE517B">
        <w:rPr>
          <w:b/>
          <w:sz w:val="28"/>
          <w:szCs w:val="28"/>
        </w:rPr>
        <w:t xml:space="preserve"> d’ENTREPRISE, BIBLIOTHEQUE</w:t>
      </w:r>
      <w:r w:rsidR="008E2EBA">
        <w:rPr>
          <w:b/>
          <w:sz w:val="28"/>
          <w:szCs w:val="28"/>
        </w:rPr>
        <w:t>S</w:t>
      </w:r>
      <w:r w:rsidRPr="00AE517B">
        <w:rPr>
          <w:b/>
          <w:sz w:val="28"/>
          <w:szCs w:val="28"/>
        </w:rPr>
        <w:t xml:space="preserve"> et REFUSONS TOUT PLAN SOCIAL DU PERSONNEL CE/CCE</w:t>
      </w:r>
    </w:p>
    <w:p w:rsidR="003E2128" w:rsidRDefault="00CC4390" w:rsidP="000F3B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4390">
        <w:rPr>
          <w:i/>
        </w:rPr>
        <w:br/>
      </w:r>
      <w:r w:rsidR="00411FC0" w:rsidRPr="00C62F6E">
        <w:rPr>
          <w:b/>
          <w:i/>
          <w:sz w:val="32"/>
          <w:szCs w:val="32"/>
        </w:rPr>
        <w:t>Le Syndicat C</w:t>
      </w:r>
      <w:r w:rsidR="00C62F6E" w:rsidRPr="00C62F6E">
        <w:rPr>
          <w:b/>
          <w:i/>
          <w:sz w:val="32"/>
          <w:szCs w:val="32"/>
        </w:rPr>
        <w:t>G</w:t>
      </w:r>
      <w:r w:rsidR="00411FC0" w:rsidRPr="00C62F6E">
        <w:rPr>
          <w:b/>
          <w:i/>
          <w:sz w:val="32"/>
          <w:szCs w:val="32"/>
        </w:rPr>
        <w:t xml:space="preserve">T personnel CE de Normandie appelle les salarié(e)s à rester </w:t>
      </w:r>
      <w:r w:rsidRPr="00C62F6E">
        <w:rPr>
          <w:b/>
          <w:i/>
          <w:sz w:val="32"/>
          <w:szCs w:val="32"/>
        </w:rPr>
        <w:t>A</w:t>
      </w:r>
      <w:r w:rsidR="000A3DB7" w:rsidRPr="00C62F6E">
        <w:rPr>
          <w:b/>
          <w:i/>
          <w:sz w:val="32"/>
          <w:szCs w:val="32"/>
        </w:rPr>
        <w:t xml:space="preserve">TTENTIFS </w:t>
      </w:r>
      <w:r w:rsidR="00411FC0" w:rsidRPr="00C62F6E">
        <w:rPr>
          <w:b/>
          <w:i/>
          <w:sz w:val="32"/>
          <w:szCs w:val="32"/>
        </w:rPr>
        <w:t>pour les futures actions pour la sauvegarde de nos emplois !</w:t>
      </w:r>
      <w:r w:rsidR="00411FC0" w:rsidRPr="00C62F6E">
        <w:rPr>
          <w:b/>
          <w:sz w:val="32"/>
          <w:szCs w:val="32"/>
        </w:rPr>
        <w:t xml:space="preserve"> </w:t>
      </w:r>
    </w:p>
    <w:p w:rsidR="00C62F6E" w:rsidRDefault="00C62F6E" w:rsidP="000F3B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527685</wp:posOffset>
            </wp:positionV>
            <wp:extent cx="5400675" cy="3390900"/>
            <wp:effectExtent l="19050" t="0" r="9525" b="0"/>
            <wp:wrapNone/>
            <wp:docPr id="6" name="Image 41" descr="C:\Users\User\AppData\Local\Microsoft\Windows\Temporary Internet Files\Content.IE5\TQ40Y0LC\20150527_11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Temporary Internet Files\Content.IE5\TQ40Y0LC\20150527_11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TOUS ENSEMBLE ON NE LACHE RIEN !</w:t>
      </w: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2870FE" w:rsidRDefault="002870FE" w:rsidP="000F3BD5">
      <w:pPr>
        <w:jc w:val="center"/>
        <w:rPr>
          <w:b/>
          <w:sz w:val="32"/>
          <w:szCs w:val="32"/>
        </w:rPr>
      </w:pPr>
    </w:p>
    <w:p w:rsidR="00441390" w:rsidRDefault="00441390" w:rsidP="000F3BD5">
      <w:pPr>
        <w:jc w:val="center"/>
        <w:rPr>
          <w:b/>
          <w:sz w:val="32"/>
          <w:szCs w:val="32"/>
        </w:rPr>
      </w:pPr>
    </w:p>
    <w:p w:rsidR="002870FE" w:rsidRDefault="006C54C7" w:rsidP="000F3BD5">
      <w:pPr>
        <w:jc w:val="center"/>
        <w:rPr>
          <w:rFonts w:ascii="Helvetica" w:hAnsi="Helvetica" w:cs="Helvetica"/>
          <w:b/>
          <w:color w:val="FF0000"/>
          <w:sz w:val="36"/>
          <w:szCs w:val="36"/>
        </w:rPr>
      </w:pPr>
      <w:r w:rsidRPr="006C54C7">
        <w:rPr>
          <w:rFonts w:ascii="Helvetica" w:hAnsi="Helvetica" w:cs="Helvetica"/>
          <w:b/>
          <w:color w:val="FF0000"/>
          <w:sz w:val="36"/>
          <w:szCs w:val="36"/>
        </w:rPr>
        <w:t>Ne dites plus que fait la CGT ? Faites-la !</w:t>
      </w:r>
      <w:r>
        <w:rPr>
          <w:rFonts w:ascii="Helvetica" w:hAnsi="Helvetica" w:cs="Helvetica"/>
          <w:b/>
          <w:color w:val="FF0000"/>
          <w:sz w:val="36"/>
          <w:szCs w:val="36"/>
        </w:rPr>
        <w:t xml:space="preserve"> Adhérez</w:t>
      </w:r>
      <w:r w:rsidR="00921168">
        <w:rPr>
          <w:rFonts w:ascii="Helvetica" w:hAnsi="Helvetica" w:cs="Helvetica"/>
          <w:b/>
          <w:color w:val="FF0000"/>
          <w:sz w:val="36"/>
          <w:szCs w:val="36"/>
        </w:rPr>
        <w:t> !</w:t>
      </w:r>
    </w:p>
    <w:p w:rsidR="008840B3" w:rsidRPr="008840B3" w:rsidRDefault="008840B3" w:rsidP="000F3BD5">
      <w:pPr>
        <w:jc w:val="center"/>
        <w:rPr>
          <w:rFonts w:ascii="Helvetica" w:hAnsi="Helvetica" w:cs="Helvetica"/>
          <w:b/>
          <w:color w:val="FF0000"/>
          <w:sz w:val="16"/>
          <w:szCs w:val="16"/>
        </w:rPr>
      </w:pPr>
      <w:r w:rsidRPr="008840B3">
        <w:rPr>
          <w:rFonts w:ascii="Helvetica" w:hAnsi="Helvetica" w:cs="Helvetica"/>
          <w:b/>
          <w:color w:val="FF0000"/>
          <w:sz w:val="16"/>
          <w:szCs w:val="16"/>
        </w:rPr>
        <w:t>A REM</w:t>
      </w:r>
      <w:r>
        <w:rPr>
          <w:rFonts w:ascii="Helvetica" w:hAnsi="Helvetica" w:cs="Helvetica"/>
          <w:b/>
          <w:color w:val="FF0000"/>
          <w:sz w:val="16"/>
          <w:szCs w:val="16"/>
        </w:rPr>
        <w:t>E</w:t>
      </w:r>
      <w:r w:rsidRPr="008840B3">
        <w:rPr>
          <w:rFonts w:ascii="Helvetica" w:hAnsi="Helvetica" w:cs="Helvetica"/>
          <w:b/>
          <w:color w:val="FF0000"/>
          <w:sz w:val="16"/>
          <w:szCs w:val="16"/>
        </w:rPr>
        <w:t>TTRE A UN ELU CGT PERS</w:t>
      </w:r>
      <w:r>
        <w:rPr>
          <w:rFonts w:ascii="Helvetica" w:hAnsi="Helvetica" w:cs="Helvetica"/>
          <w:b/>
          <w:color w:val="FF0000"/>
          <w:sz w:val="16"/>
          <w:szCs w:val="16"/>
        </w:rPr>
        <w:t>O</w:t>
      </w:r>
      <w:r w:rsidRPr="008840B3">
        <w:rPr>
          <w:rFonts w:ascii="Helvetica" w:hAnsi="Helvetica" w:cs="Helvetica"/>
          <w:b/>
          <w:color w:val="FF0000"/>
          <w:sz w:val="16"/>
          <w:szCs w:val="16"/>
        </w:rPr>
        <w:t>NNEL CER DE NORMANDIE</w:t>
      </w:r>
    </w:p>
    <w:p w:rsidR="0012124F" w:rsidRPr="006C54C7" w:rsidRDefault="0012124F" w:rsidP="000F3BD5">
      <w:pPr>
        <w:jc w:val="center"/>
        <w:rPr>
          <w:b/>
          <w:color w:val="FF0000"/>
          <w:sz w:val="36"/>
          <w:szCs w:val="36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>
            <wp:extent cx="6000750" cy="2295525"/>
            <wp:effectExtent l="19050" t="0" r="0" b="0"/>
            <wp:docPr id="2" name="Image 2" descr="Bulletin d'adhé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letin d'adhés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24F" w:rsidRPr="006C54C7" w:rsidSect="00592A5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7A1"/>
    <w:rsid w:val="00016906"/>
    <w:rsid w:val="000A3DB7"/>
    <w:rsid w:val="000B36F4"/>
    <w:rsid w:val="000F3BD5"/>
    <w:rsid w:val="0010411C"/>
    <w:rsid w:val="0012124F"/>
    <w:rsid w:val="001A1E88"/>
    <w:rsid w:val="00207D6C"/>
    <w:rsid w:val="002870FE"/>
    <w:rsid w:val="00290FBB"/>
    <w:rsid w:val="002C4C46"/>
    <w:rsid w:val="002D7713"/>
    <w:rsid w:val="002F15F8"/>
    <w:rsid w:val="00355E45"/>
    <w:rsid w:val="003D6228"/>
    <w:rsid w:val="003E2128"/>
    <w:rsid w:val="003E73D9"/>
    <w:rsid w:val="00411FC0"/>
    <w:rsid w:val="00424429"/>
    <w:rsid w:val="00441390"/>
    <w:rsid w:val="004B3480"/>
    <w:rsid w:val="004E783D"/>
    <w:rsid w:val="005222FE"/>
    <w:rsid w:val="00551C96"/>
    <w:rsid w:val="00552BFD"/>
    <w:rsid w:val="005767A1"/>
    <w:rsid w:val="00592A5F"/>
    <w:rsid w:val="005A48F7"/>
    <w:rsid w:val="005F1AF2"/>
    <w:rsid w:val="00696773"/>
    <w:rsid w:val="006C54C7"/>
    <w:rsid w:val="006E108C"/>
    <w:rsid w:val="006F2255"/>
    <w:rsid w:val="007C23AE"/>
    <w:rsid w:val="007C742D"/>
    <w:rsid w:val="00851E0A"/>
    <w:rsid w:val="008840B3"/>
    <w:rsid w:val="008940FF"/>
    <w:rsid w:val="008A7FB9"/>
    <w:rsid w:val="008E2EBA"/>
    <w:rsid w:val="00921168"/>
    <w:rsid w:val="00930CA0"/>
    <w:rsid w:val="00946DA5"/>
    <w:rsid w:val="00962D89"/>
    <w:rsid w:val="00A16573"/>
    <w:rsid w:val="00AE517B"/>
    <w:rsid w:val="00B54222"/>
    <w:rsid w:val="00C62F6E"/>
    <w:rsid w:val="00C819DB"/>
    <w:rsid w:val="00CC4390"/>
    <w:rsid w:val="00D31E38"/>
    <w:rsid w:val="00D33C3C"/>
    <w:rsid w:val="00D45E3E"/>
    <w:rsid w:val="00D75F8E"/>
    <w:rsid w:val="00E553C6"/>
    <w:rsid w:val="00EF3CE6"/>
    <w:rsid w:val="00F00FF8"/>
    <w:rsid w:val="00F54281"/>
    <w:rsid w:val="00F8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ASIBY</dc:creator>
  <cp:lastModifiedBy>User</cp:lastModifiedBy>
  <cp:revision>40</cp:revision>
  <dcterms:created xsi:type="dcterms:W3CDTF">2015-07-02T14:09:00Z</dcterms:created>
  <dcterms:modified xsi:type="dcterms:W3CDTF">2015-07-07T04:58:00Z</dcterms:modified>
</cp:coreProperties>
</file>